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B6" w:rsidRPr="00F72CF9" w:rsidRDefault="00890AB6" w:rsidP="00890AB6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2CF9">
        <w:rPr>
          <w:rFonts w:ascii="Times New Roman" w:hAnsi="Times New Roman" w:cs="Times New Roman"/>
          <w:b/>
          <w:sz w:val="24"/>
          <w:u w:val="single"/>
          <w:lang w:val="en-US"/>
        </w:rPr>
        <w:t>ANNAMALAI UNIVERSITY</w:t>
      </w:r>
    </w:p>
    <w:p w:rsidR="00890AB6" w:rsidRDefault="00890AB6" w:rsidP="00890AB6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2CF9">
        <w:rPr>
          <w:rFonts w:ascii="Times New Roman" w:hAnsi="Times New Roman" w:cs="Times New Roman"/>
          <w:b/>
          <w:sz w:val="24"/>
          <w:u w:val="single"/>
          <w:lang w:val="en-US"/>
        </w:rPr>
        <w:t>RAJAH MUTHIAH DENTAL COLLEGE &amp; HOSPITAL</w:t>
      </w:r>
    </w:p>
    <w:p w:rsidR="00890AB6" w:rsidRDefault="00890AB6" w:rsidP="00890AB6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I year</w:t>
      </w:r>
    </w:p>
    <w:p w:rsidR="00890AB6" w:rsidRPr="00474E7D" w:rsidRDefault="00890AB6" w:rsidP="00890AB6">
      <w:pPr>
        <w:spacing w:line="240" w:lineRule="auto"/>
        <w:jc w:val="center"/>
        <w:rPr>
          <w:rFonts w:ascii="Century Gothic" w:hAnsi="Century Gothic"/>
          <w:sz w:val="26"/>
          <w:szCs w:val="26"/>
          <w:u w:val="single"/>
        </w:rPr>
      </w:pPr>
      <w:r w:rsidRPr="00474E7D">
        <w:rPr>
          <w:rFonts w:ascii="Century Gothic" w:hAnsi="Century Gothic"/>
          <w:sz w:val="26"/>
          <w:szCs w:val="26"/>
          <w:u w:val="single"/>
        </w:rPr>
        <w:t>Oral Histology</w:t>
      </w:r>
    </w:p>
    <w:p w:rsidR="00890AB6" w:rsidRPr="00474E7D" w:rsidRDefault="00890AB6" w:rsidP="00890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30"/>
          <w:szCs w:val="28"/>
          <w:lang w:val="en-US"/>
        </w:rPr>
      </w:pPr>
      <w:r w:rsidRPr="00474E7D">
        <w:rPr>
          <w:rFonts w:ascii="Times New Roman" w:hAnsi="Times New Roman" w:cs="Times New Roman"/>
          <w:bCs/>
          <w:sz w:val="30"/>
          <w:szCs w:val="28"/>
          <w:lang w:val="en-US"/>
        </w:rPr>
        <w:t>Classify.  Salivary Glands</w:t>
      </w:r>
    </w:p>
    <w:p w:rsidR="00890AB6" w:rsidRPr="00474E7D" w:rsidRDefault="00890AB6" w:rsidP="00890A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30"/>
          <w:szCs w:val="28"/>
          <w:lang w:val="en-US"/>
        </w:rPr>
      </w:pPr>
      <w:r w:rsidRPr="00474E7D">
        <w:rPr>
          <w:rFonts w:ascii="Times New Roman" w:hAnsi="Times New Roman" w:cs="Times New Roman"/>
          <w:bCs/>
          <w:sz w:val="30"/>
          <w:szCs w:val="28"/>
          <w:lang w:val="en-US"/>
        </w:rPr>
        <w:t xml:space="preserve">Describe in detail about serous &amp; </w:t>
      </w:r>
      <w:proofErr w:type="spellStart"/>
      <w:r w:rsidRPr="00474E7D">
        <w:rPr>
          <w:rFonts w:ascii="Times New Roman" w:hAnsi="Times New Roman" w:cs="Times New Roman"/>
          <w:bCs/>
          <w:sz w:val="30"/>
          <w:szCs w:val="28"/>
          <w:lang w:val="en-US"/>
        </w:rPr>
        <w:t>Mulous</w:t>
      </w:r>
      <w:proofErr w:type="spellEnd"/>
      <w:r w:rsidRPr="00474E7D">
        <w:rPr>
          <w:rFonts w:ascii="Times New Roman" w:hAnsi="Times New Roman" w:cs="Times New Roman"/>
          <w:bCs/>
          <w:sz w:val="30"/>
          <w:szCs w:val="28"/>
          <w:lang w:val="en-US"/>
        </w:rPr>
        <w:t xml:space="preserve"> salivary Glands</w:t>
      </w:r>
    </w:p>
    <w:p w:rsidR="00890AB6" w:rsidRPr="00474E7D" w:rsidRDefault="00890AB6" w:rsidP="00890AB6">
      <w:pPr>
        <w:pStyle w:val="ListParagraph"/>
        <w:spacing w:line="360" w:lineRule="auto"/>
        <w:rPr>
          <w:rFonts w:ascii="Times New Roman" w:hAnsi="Times New Roman" w:cs="Times New Roman"/>
          <w:bCs/>
          <w:sz w:val="30"/>
          <w:szCs w:val="28"/>
          <w:lang w:val="en-US"/>
        </w:rPr>
      </w:pPr>
    </w:p>
    <w:p w:rsidR="00890AB6" w:rsidRPr="00474E7D" w:rsidRDefault="00890AB6" w:rsidP="00890AB6">
      <w:pPr>
        <w:pStyle w:val="ListParagraph"/>
        <w:spacing w:line="360" w:lineRule="auto"/>
        <w:rPr>
          <w:rFonts w:ascii="Times New Roman" w:hAnsi="Times New Roman" w:cs="Times New Roman"/>
          <w:bCs/>
          <w:sz w:val="30"/>
          <w:szCs w:val="28"/>
          <w:lang w:val="en-US"/>
        </w:rPr>
      </w:pPr>
    </w:p>
    <w:p w:rsidR="00890AB6" w:rsidRPr="00474E7D" w:rsidRDefault="00890AB6" w:rsidP="00890AB6">
      <w:pPr>
        <w:pStyle w:val="ListParagraph"/>
        <w:spacing w:line="360" w:lineRule="auto"/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</w:pPr>
      <w:r w:rsidRPr="00474E7D">
        <w:rPr>
          <w:rFonts w:ascii="Times New Roman" w:hAnsi="Times New Roman" w:cs="Times New Roman"/>
          <w:bCs/>
          <w:sz w:val="30"/>
          <w:szCs w:val="28"/>
          <w:u w:val="single"/>
          <w:lang w:val="en-US"/>
        </w:rPr>
        <w:t>Tooth Morphology</w:t>
      </w:r>
    </w:p>
    <w:p w:rsidR="00890AB6" w:rsidRPr="00474E7D" w:rsidRDefault="00890AB6" w:rsidP="00474E7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30"/>
          <w:szCs w:val="28"/>
          <w:lang w:val="en-US"/>
        </w:rPr>
      </w:pPr>
      <w:r w:rsidRPr="00474E7D">
        <w:rPr>
          <w:rFonts w:ascii="Times New Roman" w:hAnsi="Times New Roman" w:cs="Times New Roman"/>
          <w:bCs/>
          <w:sz w:val="30"/>
          <w:szCs w:val="28"/>
          <w:lang w:val="en-US"/>
        </w:rPr>
        <w:t xml:space="preserve">Describe  in detail about Maxillary &amp; </w:t>
      </w:r>
      <w:proofErr w:type="spellStart"/>
      <w:r w:rsidRPr="00474E7D">
        <w:rPr>
          <w:rFonts w:ascii="Times New Roman" w:hAnsi="Times New Roman" w:cs="Times New Roman"/>
          <w:bCs/>
          <w:sz w:val="30"/>
          <w:szCs w:val="28"/>
          <w:lang w:val="en-US"/>
        </w:rPr>
        <w:t>MAndibular</w:t>
      </w:r>
      <w:proofErr w:type="spellEnd"/>
      <w:r w:rsidRPr="00474E7D">
        <w:rPr>
          <w:rFonts w:ascii="Times New Roman" w:hAnsi="Times New Roman" w:cs="Times New Roman"/>
          <w:bCs/>
          <w:sz w:val="30"/>
          <w:szCs w:val="28"/>
          <w:lang w:val="en-US"/>
        </w:rPr>
        <w:t xml:space="preserve"> </w:t>
      </w:r>
      <w:proofErr w:type="spellStart"/>
      <w:r w:rsidRPr="00474E7D">
        <w:rPr>
          <w:rFonts w:ascii="Times New Roman" w:hAnsi="Times New Roman" w:cs="Times New Roman"/>
          <w:bCs/>
          <w:sz w:val="30"/>
          <w:szCs w:val="28"/>
          <w:lang w:val="en-US"/>
        </w:rPr>
        <w:t>Frist</w:t>
      </w:r>
      <w:proofErr w:type="spellEnd"/>
      <w:r w:rsidRPr="00474E7D">
        <w:rPr>
          <w:rFonts w:ascii="Times New Roman" w:hAnsi="Times New Roman" w:cs="Times New Roman"/>
          <w:bCs/>
          <w:sz w:val="30"/>
          <w:szCs w:val="28"/>
          <w:lang w:val="en-US"/>
        </w:rPr>
        <w:t xml:space="preserve"> Molar</w:t>
      </w:r>
    </w:p>
    <w:p w:rsidR="00890AB6" w:rsidRPr="00B60A06" w:rsidRDefault="00890AB6" w:rsidP="00890AB6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7806E9" w:rsidRDefault="007806E9"/>
    <w:sectPr w:rsidR="007806E9" w:rsidSect="00780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683"/>
    <w:multiLevelType w:val="hybridMultilevel"/>
    <w:tmpl w:val="4296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F6120"/>
    <w:multiLevelType w:val="hybridMultilevel"/>
    <w:tmpl w:val="CBE8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90AB6"/>
    <w:rsid w:val="00474E7D"/>
    <w:rsid w:val="00492AB9"/>
    <w:rsid w:val="007806E9"/>
    <w:rsid w:val="00890AB6"/>
    <w:rsid w:val="00D0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AB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RMDCH</dc:creator>
  <cp:lastModifiedBy>RMDCH</cp:lastModifiedBy>
  <cp:revision>2</cp:revision>
  <dcterms:created xsi:type="dcterms:W3CDTF">2020-04-08T05:35:00Z</dcterms:created>
  <dcterms:modified xsi:type="dcterms:W3CDTF">2020-04-08T05:37:00Z</dcterms:modified>
</cp:coreProperties>
</file>